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679"/>
        <w:gridCol w:w="7309"/>
      </w:tblGrid>
      <w:tr w:rsidR="00C44558">
        <w:tc>
          <w:tcPr>
            <w:tcW w:w="3750" w:type="dxa"/>
          </w:tcPr>
          <w:p w:rsidR="00C44558" w:rsidRDefault="002A0840">
            <w:r>
              <w:rPr>
                <w:noProof/>
                <w:lang w:val="en-US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255291" w:rsidRDefault="002A0840">
            <w:pPr>
              <w:jc w:val="center"/>
              <w:rPr>
                <w:b/>
              </w:rPr>
            </w:pPr>
            <w:r>
              <w:rPr>
                <w:b/>
              </w:rPr>
              <w:t xml:space="preserve">GOBIERNO DEL ESTADO DE SONORA </w:t>
            </w:r>
          </w:p>
          <w:p w:rsidR="00C44558" w:rsidRDefault="002A0840">
            <w:pPr>
              <w:jc w:val="center"/>
            </w:pPr>
            <w:r>
              <w:rPr>
                <w:b/>
              </w:rPr>
              <w:t>FICHA TECNICA PARA SEGUIMIENTO Y EVALUACION DE INDICADORES DE PROYECTOS Y PROCESOS</w:t>
            </w:r>
          </w:p>
        </w:tc>
      </w:tr>
    </w:tbl>
    <w:p w:rsidR="00C44558" w:rsidRDefault="002A0840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190"/>
        <w:gridCol w:w="2053"/>
        <w:gridCol w:w="2166"/>
        <w:gridCol w:w="4579"/>
      </w:tblGrid>
      <w:tr w:rsidR="00C44558">
        <w:tc>
          <w:tcPr>
            <w:tcW w:w="3750" w:type="dxa"/>
            <w:gridSpan w:val="2"/>
          </w:tcPr>
          <w:p w:rsidR="00C44558" w:rsidRDefault="002A0840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C44558" w:rsidRDefault="00C44558"/>
        </w:tc>
      </w:tr>
      <w:tr w:rsidR="00C44558">
        <w:tc>
          <w:tcPr>
            <w:tcW w:w="3750" w:type="dxa"/>
            <w:gridSpan w:val="2"/>
          </w:tcPr>
          <w:p w:rsidR="00C44558" w:rsidRDefault="002A0840">
            <w:r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C44558" w:rsidRDefault="00C44558"/>
        </w:tc>
      </w:tr>
      <w:tr w:rsidR="00C44558">
        <w:tc>
          <w:tcPr>
            <w:tcW w:w="3750" w:type="dxa"/>
            <w:gridSpan w:val="2"/>
          </w:tcPr>
          <w:p w:rsidR="00C44558" w:rsidRDefault="002A0840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C44558" w:rsidRDefault="00C44558"/>
        </w:tc>
      </w:tr>
      <w:tr w:rsidR="00C44558">
        <w:tc>
          <w:tcPr>
            <w:tcW w:w="2310" w:type="dxa"/>
          </w:tcPr>
          <w:p w:rsidR="00C44558" w:rsidRDefault="002A0840"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C44558" w:rsidRDefault="00C44558"/>
        </w:tc>
        <w:tc>
          <w:tcPr>
            <w:tcW w:w="2310" w:type="dxa"/>
          </w:tcPr>
          <w:p w:rsidR="00C44558" w:rsidRDefault="002A0840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C44558" w:rsidRDefault="00C44558"/>
          <w:p w:rsidR="00687173" w:rsidRDefault="00687173"/>
        </w:tc>
      </w:tr>
      <w:tr w:rsidR="00C44558">
        <w:tc>
          <w:tcPr>
            <w:tcW w:w="2310" w:type="dxa"/>
            <w:gridSpan w:val="2"/>
          </w:tcPr>
          <w:p w:rsidR="00C44558" w:rsidRDefault="002A0840">
            <w:r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C44558" w:rsidRDefault="00C44558"/>
        </w:tc>
      </w:tr>
    </w:tbl>
    <w:p w:rsidR="00C44558" w:rsidRDefault="002A0840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184"/>
        <w:gridCol w:w="2060"/>
        <w:gridCol w:w="2168"/>
        <w:gridCol w:w="4576"/>
      </w:tblGrid>
      <w:tr w:rsidR="00C44558">
        <w:tc>
          <w:tcPr>
            <w:tcW w:w="3750" w:type="dxa"/>
            <w:gridSpan w:val="2"/>
          </w:tcPr>
          <w:p w:rsidR="00C44558" w:rsidRDefault="002A0840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C44558" w:rsidRDefault="00C44558">
            <w:pPr>
              <w:rPr>
                <w:sz w:val="18"/>
                <w:szCs w:val="18"/>
              </w:rPr>
            </w:pPr>
          </w:p>
          <w:p w:rsidR="00687173" w:rsidRDefault="00687173"/>
        </w:tc>
      </w:tr>
      <w:tr w:rsidR="00C44558">
        <w:tc>
          <w:tcPr>
            <w:tcW w:w="2310" w:type="dxa"/>
          </w:tcPr>
          <w:p w:rsidR="00C44558" w:rsidRDefault="002A0840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C44558" w:rsidRDefault="00C44558"/>
        </w:tc>
        <w:tc>
          <w:tcPr>
            <w:tcW w:w="2310" w:type="dxa"/>
          </w:tcPr>
          <w:p w:rsidR="00C44558" w:rsidRDefault="002A0840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C44558" w:rsidRDefault="00C44558"/>
        </w:tc>
      </w:tr>
      <w:tr w:rsidR="00C44558">
        <w:tc>
          <w:tcPr>
            <w:tcW w:w="3750" w:type="dxa"/>
            <w:gridSpan w:val="2"/>
          </w:tcPr>
          <w:p w:rsidR="00C44558" w:rsidRDefault="002A0840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C44558" w:rsidRDefault="00C44558">
            <w:pPr>
              <w:rPr>
                <w:sz w:val="18"/>
                <w:szCs w:val="18"/>
              </w:rPr>
            </w:pPr>
          </w:p>
          <w:p w:rsidR="00687173" w:rsidRDefault="00687173"/>
        </w:tc>
      </w:tr>
      <w:tr w:rsidR="00C44558">
        <w:tc>
          <w:tcPr>
            <w:tcW w:w="3750" w:type="dxa"/>
            <w:gridSpan w:val="2"/>
          </w:tcPr>
          <w:p w:rsidR="00C44558" w:rsidRDefault="002A0840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C44558" w:rsidRDefault="00C44558"/>
        </w:tc>
      </w:tr>
      <w:tr w:rsidR="00C44558">
        <w:tc>
          <w:tcPr>
            <w:tcW w:w="3750" w:type="dxa"/>
            <w:gridSpan w:val="2"/>
          </w:tcPr>
          <w:p w:rsidR="00C44558" w:rsidRDefault="002A0840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C44558" w:rsidRDefault="00C44558"/>
        </w:tc>
      </w:tr>
      <w:tr w:rsidR="00C44558">
        <w:tc>
          <w:tcPr>
            <w:tcW w:w="2310" w:type="dxa"/>
          </w:tcPr>
          <w:p w:rsidR="00C44558" w:rsidRDefault="002A0840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C44558" w:rsidRDefault="00C44558"/>
        </w:tc>
        <w:tc>
          <w:tcPr>
            <w:tcW w:w="2310" w:type="dxa"/>
          </w:tcPr>
          <w:p w:rsidR="00C44558" w:rsidRDefault="002A0840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C44558" w:rsidRDefault="00C44558"/>
        </w:tc>
      </w:tr>
      <w:tr w:rsidR="00C44558">
        <w:tc>
          <w:tcPr>
            <w:tcW w:w="2310" w:type="dxa"/>
          </w:tcPr>
          <w:p w:rsidR="00C44558" w:rsidRDefault="002A0840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C44558" w:rsidRDefault="00C44558"/>
        </w:tc>
        <w:tc>
          <w:tcPr>
            <w:tcW w:w="2310" w:type="dxa"/>
          </w:tcPr>
          <w:p w:rsidR="00C44558" w:rsidRDefault="002A0840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C44558" w:rsidRDefault="00C44558"/>
        </w:tc>
      </w:tr>
    </w:tbl>
    <w:p w:rsidR="00C44558" w:rsidRDefault="002A0840">
      <w:r>
        <w:br/>
      </w:r>
    </w:p>
    <w:p w:rsidR="00C02080" w:rsidRDefault="00C0208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6"/>
        <w:gridCol w:w="2696"/>
        <w:gridCol w:w="2327"/>
        <w:gridCol w:w="2199"/>
        <w:gridCol w:w="1590"/>
      </w:tblGrid>
      <w:tr w:rsidR="00B91DF1" w:rsidTr="006C7143">
        <w:tc>
          <w:tcPr>
            <w:tcW w:w="11372" w:type="dxa"/>
            <w:gridSpan w:val="5"/>
            <w:shd w:val="clear" w:color="auto" w:fill="D9D9D9" w:themeFill="background1" w:themeFillShade="D9"/>
          </w:tcPr>
          <w:p w:rsidR="00B91DF1" w:rsidRDefault="00B91DF1">
            <w:r w:rsidRPr="006C7143">
              <w:rPr>
                <w:b/>
                <w:sz w:val="18"/>
                <w:szCs w:val="18"/>
              </w:rPr>
              <w:t>RESULTADO</w:t>
            </w:r>
            <w:r w:rsidRPr="00B91DF1">
              <w:rPr>
                <w:sz w:val="18"/>
              </w:rPr>
              <w:t xml:space="preserve"> </w:t>
            </w:r>
            <w:r w:rsidRPr="006C7143">
              <w:rPr>
                <w:b/>
                <w:sz w:val="18"/>
              </w:rPr>
              <w:t>ANUAL DEL INDICADOR</w:t>
            </w:r>
          </w:p>
        </w:tc>
      </w:tr>
      <w:tr w:rsidR="00687173" w:rsidTr="006C7143">
        <w:tc>
          <w:tcPr>
            <w:tcW w:w="2274" w:type="dxa"/>
            <w:shd w:val="clear" w:color="auto" w:fill="D9D9D9" w:themeFill="background1" w:themeFillShade="D9"/>
          </w:tcPr>
          <w:p w:rsidR="00B91DF1" w:rsidRPr="006C7143" w:rsidRDefault="00B91DF1">
            <w:pPr>
              <w:rPr>
                <w:b/>
                <w:sz w:val="18"/>
              </w:rPr>
            </w:pPr>
            <w:r w:rsidRPr="006C7143">
              <w:rPr>
                <w:b/>
                <w:sz w:val="18"/>
              </w:rPr>
              <w:t>META ANUAL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:rsidR="00B91DF1" w:rsidRPr="006C7143" w:rsidRDefault="00B91DF1">
            <w:pPr>
              <w:rPr>
                <w:b/>
                <w:sz w:val="18"/>
              </w:rPr>
            </w:pPr>
            <w:r w:rsidRPr="006C7143">
              <w:rPr>
                <w:b/>
                <w:sz w:val="18"/>
              </w:rPr>
              <w:t>MODIFICADO ANUAL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91DF1" w:rsidRPr="006C7143" w:rsidRDefault="00B91DF1">
            <w:pPr>
              <w:rPr>
                <w:b/>
                <w:sz w:val="18"/>
              </w:rPr>
            </w:pPr>
            <w:r w:rsidRPr="006C7143">
              <w:rPr>
                <w:b/>
                <w:sz w:val="18"/>
              </w:rPr>
              <w:t>RESULTADO ANUAL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91DF1" w:rsidRPr="006C7143" w:rsidRDefault="00B91DF1" w:rsidP="006C7143">
            <w:pPr>
              <w:rPr>
                <w:b/>
                <w:sz w:val="18"/>
              </w:rPr>
            </w:pPr>
            <w:r w:rsidRPr="006C7143">
              <w:rPr>
                <w:b/>
                <w:sz w:val="18"/>
              </w:rPr>
              <w:t xml:space="preserve">PORCENTAJE </w:t>
            </w:r>
            <w:r w:rsidR="006C7143" w:rsidRPr="006C7143">
              <w:rPr>
                <w:b/>
                <w:sz w:val="18"/>
              </w:rPr>
              <w:t>ALCANZADO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:rsidR="00B91DF1" w:rsidRPr="006C7143" w:rsidRDefault="00B91DF1" w:rsidP="00687173">
            <w:pPr>
              <w:jc w:val="center"/>
              <w:rPr>
                <w:b/>
                <w:sz w:val="18"/>
              </w:rPr>
            </w:pPr>
            <w:r w:rsidRPr="006C7143">
              <w:rPr>
                <w:b/>
                <w:sz w:val="18"/>
              </w:rPr>
              <w:t>SEMÁFORO</w:t>
            </w:r>
          </w:p>
        </w:tc>
      </w:tr>
      <w:tr w:rsidR="00687173" w:rsidTr="00687173">
        <w:tc>
          <w:tcPr>
            <w:tcW w:w="2274" w:type="dxa"/>
          </w:tcPr>
          <w:p w:rsidR="006C7143" w:rsidRDefault="006C7143"/>
        </w:tc>
        <w:tc>
          <w:tcPr>
            <w:tcW w:w="2796" w:type="dxa"/>
          </w:tcPr>
          <w:p w:rsidR="00B91DF1" w:rsidRDefault="00B91DF1"/>
        </w:tc>
        <w:tc>
          <w:tcPr>
            <w:tcW w:w="2409" w:type="dxa"/>
          </w:tcPr>
          <w:p w:rsidR="00B91DF1" w:rsidRDefault="00B91DF1"/>
        </w:tc>
        <w:tc>
          <w:tcPr>
            <w:tcW w:w="2268" w:type="dxa"/>
          </w:tcPr>
          <w:p w:rsidR="00B91DF1" w:rsidRPr="00687173" w:rsidRDefault="00687173">
            <w:r>
              <w:t xml:space="preserve">                       %</w:t>
            </w:r>
          </w:p>
        </w:tc>
        <w:tc>
          <w:tcPr>
            <w:tcW w:w="1625" w:type="dxa"/>
            <w:shd w:val="clear" w:color="auto" w:fill="auto"/>
          </w:tcPr>
          <w:p w:rsidR="00B91DF1" w:rsidRPr="00687173" w:rsidRDefault="00B91DF1" w:rsidP="00687173">
            <w:pPr>
              <w:jc w:val="center"/>
            </w:pPr>
          </w:p>
        </w:tc>
      </w:tr>
      <w:tr w:rsidR="006C7143" w:rsidTr="006C7143">
        <w:tc>
          <w:tcPr>
            <w:tcW w:w="11372" w:type="dxa"/>
            <w:gridSpan w:val="5"/>
            <w:shd w:val="clear" w:color="auto" w:fill="D9D9D9" w:themeFill="background1" w:themeFillShade="D9"/>
          </w:tcPr>
          <w:p w:rsidR="006C7143" w:rsidRPr="006C7143" w:rsidRDefault="006C71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</w:tr>
      <w:tr w:rsidR="006C7143" w:rsidTr="00CC2FF4">
        <w:tc>
          <w:tcPr>
            <w:tcW w:w="11372" w:type="dxa"/>
            <w:gridSpan w:val="5"/>
          </w:tcPr>
          <w:p w:rsidR="006C7143" w:rsidRDefault="006C7143"/>
          <w:p w:rsidR="00687173" w:rsidRDefault="00687173"/>
          <w:p w:rsidR="00687173" w:rsidRDefault="00687173"/>
          <w:p w:rsidR="00687173" w:rsidRDefault="00687173">
            <w:bookmarkStart w:id="0" w:name="_GoBack"/>
            <w:bookmarkEnd w:id="0"/>
          </w:p>
          <w:p w:rsidR="00687173" w:rsidRDefault="00687173"/>
          <w:p w:rsidR="006C7143" w:rsidRDefault="006C7143"/>
        </w:tc>
      </w:tr>
    </w:tbl>
    <w:p w:rsidR="00B91DF1" w:rsidRDefault="00B91DF1"/>
    <w:sectPr w:rsidR="00B91DF1" w:rsidSect="006C7143">
      <w:headerReference w:type="default" r:id="rId7"/>
      <w:footerReference w:type="default" r:id="rId8"/>
      <w:pgSz w:w="11906" w:h="16838"/>
      <w:pgMar w:top="374" w:right="454" w:bottom="37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90" w:rsidRDefault="005A1390">
      <w:r>
        <w:separator/>
      </w:r>
    </w:p>
  </w:endnote>
  <w:endnote w:type="continuationSeparator" w:id="0">
    <w:p w:rsidR="005A1390" w:rsidRDefault="005A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5A1390">
        <w:pPr>
          <w:jc w:val="center"/>
        </w:pPr>
      </w:p>
    </w:sdtContent>
  </w:sdt>
  <w:p w:rsidR="009D472B" w:rsidRDefault="005A13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90" w:rsidRDefault="005A1390">
      <w:r>
        <w:separator/>
      </w:r>
    </w:p>
  </w:footnote>
  <w:footnote w:type="continuationSeparator" w:id="0">
    <w:p w:rsidR="005A1390" w:rsidRDefault="005A1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A1390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 w:firstRow="1" w:lastRow="0" w:firstColumn="1" w:lastColumn="0" w:noHBand="0" w:noVBand="1"/>
    </w:tblPr>
    <w:tblGrid>
      <w:gridCol w:w="4633"/>
      <w:gridCol w:w="1874"/>
      <w:gridCol w:w="4491"/>
    </w:tblGrid>
    <w:tr w:rsidR="00C44558">
      <w:tc>
        <w:tcPr>
          <w:tcW w:w="5625" w:type="dxa"/>
        </w:tcPr>
        <w:p w:rsidR="00C44558" w:rsidRDefault="00C81906">
          <w:r>
            <w:rPr>
              <w:b/>
            </w:rPr>
            <w:t>Cuenta Pública 2016</w:t>
          </w:r>
        </w:p>
      </w:tc>
      <w:tc>
        <w:tcPr>
          <w:tcW w:w="2310" w:type="dxa"/>
        </w:tcPr>
        <w:p w:rsidR="00C44558" w:rsidRDefault="00C44558"/>
      </w:tc>
      <w:tc>
        <w:tcPr>
          <w:tcW w:w="5475" w:type="dxa"/>
        </w:tcPr>
        <w:p w:rsidR="00C44558" w:rsidRDefault="00E21FB8" w:rsidP="00C81906">
          <w:pPr>
            <w:jc w:val="right"/>
          </w:pPr>
          <w:r>
            <w:rPr>
              <w:b/>
            </w:rPr>
            <w:t>CPCA</w:t>
          </w:r>
          <w:r w:rsidR="002A0840">
            <w:rPr>
              <w:b/>
            </w:rPr>
            <w:t>-III-1</w:t>
          </w:r>
          <w:r w:rsidR="00C81906">
            <w:rPr>
              <w:b/>
            </w:rPr>
            <w:t>5</w:t>
          </w:r>
        </w:p>
      </w:tc>
    </w:tr>
    <w:tr w:rsidR="00C44558">
      <w:tc>
        <w:tcPr>
          <w:tcW w:w="2310" w:type="dxa"/>
        </w:tcPr>
        <w:p w:rsidR="00C44558" w:rsidRDefault="00C44558">
          <w:pPr>
            <w:rPr>
              <w:b/>
            </w:rPr>
          </w:pPr>
        </w:p>
      </w:tc>
      <w:tc>
        <w:tcPr>
          <w:tcW w:w="2310" w:type="dxa"/>
        </w:tcPr>
        <w:p w:rsidR="00C44558" w:rsidRDefault="00C44558"/>
      </w:tc>
      <w:tc>
        <w:tcPr>
          <w:tcW w:w="2310" w:type="dxa"/>
        </w:tcPr>
        <w:p w:rsidR="00C44558" w:rsidRDefault="00C44558">
          <w:pPr>
            <w:jc w:val="right"/>
            <w:rPr>
              <w:b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55291"/>
    <w:rsid w:val="002A0840"/>
    <w:rsid w:val="004B3479"/>
    <w:rsid w:val="005A1390"/>
    <w:rsid w:val="00687173"/>
    <w:rsid w:val="006C7143"/>
    <w:rsid w:val="00A6282B"/>
    <w:rsid w:val="00A906D8"/>
    <w:rsid w:val="00AB5A74"/>
    <w:rsid w:val="00B91DF1"/>
    <w:rsid w:val="00C02080"/>
    <w:rsid w:val="00C44558"/>
    <w:rsid w:val="00C81906"/>
    <w:rsid w:val="00DE390C"/>
    <w:rsid w:val="00E21FB8"/>
    <w:rsid w:val="00EB044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A56AE-F40E-4E69-A4A9-97C68832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C71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7143"/>
  </w:style>
  <w:style w:type="paragraph" w:styleId="Piedepgina">
    <w:name w:val="footer"/>
    <w:basedOn w:val="Normal"/>
    <w:link w:val="PiedepginaCar"/>
    <w:uiPriority w:val="99"/>
    <w:unhideWhenUsed/>
    <w:rsid w:val="006C71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143"/>
  </w:style>
  <w:style w:type="paragraph" w:styleId="Textodeglobo">
    <w:name w:val="Balloon Text"/>
    <w:basedOn w:val="Normal"/>
    <w:link w:val="TextodegloboCar"/>
    <w:uiPriority w:val="99"/>
    <w:semiHidden/>
    <w:unhideWhenUsed/>
    <w:rsid w:val="00E21F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2017-02-16T00:51:00Z</cp:lastPrinted>
  <dcterms:created xsi:type="dcterms:W3CDTF">2017-02-15T21:08:00Z</dcterms:created>
  <dcterms:modified xsi:type="dcterms:W3CDTF">2017-02-28T02:08:00Z</dcterms:modified>
</cp:coreProperties>
</file>